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62F2F706"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4E3F9F">
        <w:rPr>
          <w:rFonts w:ascii="Lato" w:hAnsi="Lato" w:cs="Arial"/>
          <w:b/>
          <w:bCs/>
        </w:rPr>
        <w:tab/>
        <w:t>EXAM INVIGILATOR</w:t>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5003CAD0"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4E3F9F">
        <w:rPr>
          <w:rFonts w:ascii="Lato" w:hAnsi="Lato" w:cs="Arial"/>
          <w:b/>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1DFB8C41"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4E3F9F">
        <w:rPr>
          <w:rFonts w:ascii="Lato" w:hAnsi="Lato" w:cs="Arial"/>
          <w:b/>
          <w:bCs/>
        </w:rPr>
        <w:tab/>
      </w:r>
      <w:r w:rsidR="004E3F9F">
        <w:rPr>
          <w:rFonts w:ascii="Lato" w:hAnsi="Lato" w:cs="Arial"/>
          <w:b/>
          <w:bCs/>
        </w:rPr>
        <w:tab/>
        <w:t>N1</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223FF830" w14:textId="7F18F7A6" w:rsidR="004E3F9F" w:rsidRPr="000E0DC7" w:rsidRDefault="006B47C8" w:rsidP="004E3F9F">
      <w:pPr>
        <w:autoSpaceDE w:val="0"/>
        <w:autoSpaceDN w:val="0"/>
        <w:adjustRightInd w:val="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4E3F9F">
        <w:rPr>
          <w:rFonts w:ascii="Lato" w:hAnsi="Lato" w:cs="Arial"/>
          <w:b/>
          <w:bCs/>
        </w:rPr>
        <w:tab/>
        <w:t>PRINCIPAL OR OTHER DESIGNATED MANAGER</w:t>
      </w:r>
    </w:p>
    <w:p w14:paraId="01AB3F34" w14:textId="0B211DE3" w:rsidR="006B47C8" w:rsidRPr="0003743E" w:rsidRDefault="004916F6" w:rsidP="009F6236">
      <w:pPr>
        <w:autoSpaceDE w:val="0"/>
        <w:autoSpaceDN w:val="0"/>
        <w:adjustRightInd w:val="0"/>
        <w:ind w:left="2880" w:hanging="2880"/>
        <w:rPr>
          <w:rFonts w:ascii="Lato" w:hAnsi="Lato" w:cs="Arial"/>
        </w:rPr>
      </w:pPr>
      <w:r w:rsidRPr="0003743E">
        <w:rPr>
          <w:rFonts w:ascii="Lato" w:hAnsi="Lato" w:cs="Arial"/>
        </w:rPr>
        <w:t xml:space="preserve"> </w:t>
      </w:r>
    </w:p>
    <w:p w14:paraId="18C43FCD" w14:textId="77777777" w:rsidR="004E3F9F" w:rsidRPr="000E0DC7" w:rsidRDefault="0003743E" w:rsidP="00C75850">
      <w:pPr>
        <w:autoSpaceDE w:val="0"/>
        <w:autoSpaceDN w:val="0"/>
        <w:adjustRightInd w:val="0"/>
        <w:rPr>
          <w:rFonts w:ascii="Lato" w:hAnsi="Lato" w:cs="Arial"/>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4E3F9F" w:rsidRPr="000E0DC7">
        <w:rPr>
          <w:rFonts w:ascii="Lato" w:hAnsi="Lato" w:cs="Arial"/>
        </w:rPr>
        <w:t>To supervise pupils/stude</w:t>
      </w:r>
      <w:r w:rsidR="004E3F9F">
        <w:rPr>
          <w:rFonts w:ascii="Lato" w:hAnsi="Lato" w:cs="Arial"/>
        </w:rPr>
        <w:t xml:space="preserve">nts whilst they are undertaking </w:t>
      </w:r>
      <w:r w:rsidR="004E3F9F" w:rsidRPr="000E0DC7">
        <w:rPr>
          <w:rFonts w:ascii="Lato" w:hAnsi="Lato" w:cs="Arial"/>
        </w:rPr>
        <w:t>examinations in accordance with school and examination board policies and procedures</w:t>
      </w:r>
    </w:p>
    <w:p w14:paraId="7EB38A27" w14:textId="3BD060EF" w:rsidR="000762D5" w:rsidRPr="0003743E" w:rsidRDefault="00D82076" w:rsidP="0003743E">
      <w:pPr>
        <w:autoSpaceDE w:val="0"/>
        <w:autoSpaceDN w:val="0"/>
        <w:adjustRightInd w:val="0"/>
        <w:ind w:left="2880" w:hanging="2880"/>
        <w:jc w:val="both"/>
        <w:rPr>
          <w:rFonts w:ascii="Lato" w:hAnsi="Lato" w:cs="Calibri"/>
        </w:rPr>
      </w:pPr>
      <w:r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53CAC460" w14:textId="77777777" w:rsidR="004E3F9F" w:rsidRPr="000E0DC7" w:rsidRDefault="004E3F9F" w:rsidP="004E3F9F">
      <w:pPr>
        <w:autoSpaceDE w:val="0"/>
        <w:autoSpaceDN w:val="0"/>
        <w:adjustRightInd w:val="0"/>
        <w:rPr>
          <w:rFonts w:ascii="Lato" w:hAnsi="Lato" w:cs="Arial"/>
        </w:rPr>
      </w:pPr>
      <w:r w:rsidRPr="000E0DC7">
        <w:rPr>
          <w:rFonts w:ascii="Lato" w:hAnsi="Lato" w:cs="Arial"/>
        </w:rPr>
        <w:t>1 Assist in the preparation of the examination venue including distribution and collection of exam papers and any necessary equipment.</w:t>
      </w:r>
    </w:p>
    <w:p w14:paraId="24DC706B" w14:textId="77777777" w:rsidR="004E3F9F" w:rsidRPr="000E0DC7" w:rsidRDefault="004E3F9F" w:rsidP="004E3F9F">
      <w:pPr>
        <w:autoSpaceDE w:val="0"/>
        <w:autoSpaceDN w:val="0"/>
        <w:adjustRightInd w:val="0"/>
        <w:rPr>
          <w:rFonts w:ascii="Lato" w:hAnsi="Lato" w:cs="Arial"/>
        </w:rPr>
      </w:pPr>
    </w:p>
    <w:p w14:paraId="37D16EAC" w14:textId="77777777" w:rsidR="004E3F9F" w:rsidRPr="000E0DC7" w:rsidRDefault="004E3F9F" w:rsidP="004E3F9F">
      <w:pPr>
        <w:autoSpaceDE w:val="0"/>
        <w:autoSpaceDN w:val="0"/>
        <w:adjustRightInd w:val="0"/>
        <w:rPr>
          <w:rFonts w:ascii="Lato" w:hAnsi="Lato" w:cs="Arial"/>
        </w:rPr>
      </w:pPr>
      <w:r w:rsidRPr="000E0DC7">
        <w:rPr>
          <w:rFonts w:ascii="Lato" w:hAnsi="Lato" w:cs="Arial"/>
        </w:rPr>
        <w:t>2 Supervise the conduct of pupils/students in and around the examination venue reporting any misconduct in accordance with school procedures.</w:t>
      </w:r>
    </w:p>
    <w:p w14:paraId="788F7FFE" w14:textId="77777777" w:rsidR="004E3F9F" w:rsidRPr="000E0DC7" w:rsidRDefault="004E3F9F" w:rsidP="004E3F9F">
      <w:pPr>
        <w:autoSpaceDE w:val="0"/>
        <w:autoSpaceDN w:val="0"/>
        <w:adjustRightInd w:val="0"/>
        <w:rPr>
          <w:rFonts w:ascii="Lato" w:hAnsi="Lato" w:cs="Arial"/>
        </w:rPr>
      </w:pPr>
    </w:p>
    <w:p w14:paraId="342E265D" w14:textId="77777777" w:rsidR="004E3F9F" w:rsidRPr="000E0DC7" w:rsidRDefault="004E3F9F" w:rsidP="004E3F9F">
      <w:pPr>
        <w:autoSpaceDE w:val="0"/>
        <w:autoSpaceDN w:val="0"/>
        <w:adjustRightInd w:val="0"/>
        <w:rPr>
          <w:rFonts w:ascii="Lato" w:hAnsi="Lato" w:cs="Arial"/>
        </w:rPr>
      </w:pPr>
      <w:r w:rsidRPr="000E0DC7">
        <w:rPr>
          <w:rFonts w:ascii="Lato" w:hAnsi="Lato" w:cs="Arial"/>
        </w:rPr>
        <w:t>3 Monitor students during examination ensuring exam regulations are adhered to.</w:t>
      </w:r>
    </w:p>
    <w:p w14:paraId="6982979F" w14:textId="77777777" w:rsidR="004E3F9F" w:rsidRPr="000E0DC7" w:rsidRDefault="004E3F9F" w:rsidP="004E3F9F">
      <w:pPr>
        <w:autoSpaceDE w:val="0"/>
        <w:autoSpaceDN w:val="0"/>
        <w:adjustRightInd w:val="0"/>
        <w:rPr>
          <w:rFonts w:ascii="Lato" w:hAnsi="Lato" w:cs="Arial"/>
        </w:rPr>
      </w:pPr>
    </w:p>
    <w:p w14:paraId="51FFA6CC" w14:textId="77777777" w:rsidR="004E3F9F" w:rsidRPr="000E0DC7" w:rsidRDefault="004E3F9F" w:rsidP="004E3F9F">
      <w:pPr>
        <w:autoSpaceDE w:val="0"/>
        <w:autoSpaceDN w:val="0"/>
        <w:adjustRightInd w:val="0"/>
        <w:rPr>
          <w:rFonts w:ascii="Lato" w:hAnsi="Lato" w:cs="Arial"/>
        </w:rPr>
      </w:pPr>
      <w:r w:rsidRPr="000E0DC7">
        <w:rPr>
          <w:rFonts w:ascii="Lato" w:hAnsi="Lato" w:cs="Arial"/>
        </w:rPr>
        <w:t>4 Ensure all examination materials are securely maintained.</w:t>
      </w:r>
    </w:p>
    <w:p w14:paraId="57AEB97F" w14:textId="77777777" w:rsidR="004E3F9F" w:rsidRPr="000E0DC7" w:rsidRDefault="004E3F9F" w:rsidP="004E3F9F">
      <w:pPr>
        <w:autoSpaceDE w:val="0"/>
        <w:autoSpaceDN w:val="0"/>
        <w:adjustRightInd w:val="0"/>
        <w:rPr>
          <w:rFonts w:ascii="Lato" w:hAnsi="Lato" w:cs="Arial"/>
        </w:rPr>
      </w:pPr>
    </w:p>
    <w:p w14:paraId="650F31B9" w14:textId="77777777" w:rsidR="004E3F9F" w:rsidRPr="000E0DC7" w:rsidRDefault="004E3F9F" w:rsidP="004E3F9F">
      <w:pPr>
        <w:autoSpaceDE w:val="0"/>
        <w:autoSpaceDN w:val="0"/>
        <w:adjustRightInd w:val="0"/>
        <w:rPr>
          <w:rFonts w:ascii="Lato" w:hAnsi="Lato" w:cs="Arial"/>
        </w:rPr>
      </w:pPr>
      <w:r w:rsidRPr="000E0DC7">
        <w:rPr>
          <w:rFonts w:ascii="Lato" w:hAnsi="Lato" w:cs="Arial"/>
        </w:rPr>
        <w:t>5 Provide additional support to pupils/stu</w:t>
      </w:r>
      <w:r>
        <w:rPr>
          <w:rFonts w:ascii="Lato" w:hAnsi="Lato" w:cs="Arial"/>
        </w:rPr>
        <w:t xml:space="preserve">dents who require assistance to </w:t>
      </w:r>
      <w:r w:rsidRPr="000E0DC7">
        <w:rPr>
          <w:rFonts w:ascii="Lato" w:hAnsi="Lato" w:cs="Arial"/>
        </w:rPr>
        <w:t>complete examination papers e.g. complete papers for the pup</w:t>
      </w:r>
      <w:r>
        <w:rPr>
          <w:rFonts w:ascii="Lato" w:hAnsi="Lato" w:cs="Arial"/>
        </w:rPr>
        <w:t xml:space="preserve">il if unable to </w:t>
      </w:r>
      <w:r w:rsidRPr="000E0DC7">
        <w:rPr>
          <w:rFonts w:ascii="Lato" w:hAnsi="Lato" w:cs="Arial"/>
        </w:rPr>
        <w:t>do so due to illness or injury, invigilate at pupil’s home.</w:t>
      </w:r>
    </w:p>
    <w:p w14:paraId="53128261" w14:textId="77777777" w:rsidR="00446236" w:rsidRPr="00AD102B" w:rsidRDefault="00446236" w:rsidP="004E3F9F">
      <w:pPr>
        <w:tabs>
          <w:tab w:val="left" w:pos="2190"/>
        </w:tabs>
        <w:spacing w:after="27" w:line="239" w:lineRule="auto"/>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4E3F9F" w:rsidRPr="007F0FC9" w14:paraId="3461D779" w14:textId="77777777" w:rsidTr="3C10D6FD">
        <w:tc>
          <w:tcPr>
            <w:tcW w:w="6771" w:type="dxa"/>
            <w:shd w:val="clear" w:color="auto" w:fill="auto"/>
          </w:tcPr>
          <w:p w14:paraId="3CF2D8B6" w14:textId="1126E95D" w:rsidR="004E3F9F" w:rsidRPr="007F0FC9" w:rsidRDefault="004E3F9F" w:rsidP="004E3F9F">
            <w:pPr>
              <w:rPr>
                <w:rFonts w:ascii="Lato" w:hAnsi="Lato"/>
                <w:b/>
                <w:sz w:val="22"/>
                <w:szCs w:val="22"/>
              </w:rPr>
            </w:pPr>
            <w:r w:rsidRPr="0013202F">
              <w:rPr>
                <w:rFonts w:ascii="Lato" w:hAnsi="Lato" w:cs="Arial"/>
              </w:rPr>
              <w:t>Basic literacy and numeracy skills</w:t>
            </w:r>
          </w:p>
        </w:tc>
        <w:tc>
          <w:tcPr>
            <w:tcW w:w="1701" w:type="dxa"/>
            <w:shd w:val="clear" w:color="auto" w:fill="auto"/>
          </w:tcPr>
          <w:p w14:paraId="0FB78278" w14:textId="69EA9053" w:rsidR="004E3F9F" w:rsidRPr="007F0FC9" w:rsidRDefault="004E3F9F" w:rsidP="004E3F9F">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FC39945" w14:textId="77777777" w:rsidR="004E3F9F" w:rsidRPr="007F0FC9" w:rsidRDefault="004E3F9F" w:rsidP="004E3F9F">
            <w:pPr>
              <w:rPr>
                <w:rFonts w:ascii="Lato" w:hAnsi="Lato"/>
                <w:b/>
                <w:sz w:val="22"/>
                <w:szCs w:val="22"/>
              </w:rPr>
            </w:pPr>
          </w:p>
        </w:tc>
      </w:tr>
      <w:tr w:rsidR="004E3F9F" w:rsidRPr="007F0FC9" w14:paraId="0562CB0E" w14:textId="77777777" w:rsidTr="3C10D6FD">
        <w:tc>
          <w:tcPr>
            <w:tcW w:w="6771" w:type="dxa"/>
            <w:shd w:val="clear" w:color="auto" w:fill="auto"/>
          </w:tcPr>
          <w:p w14:paraId="34CE0A41" w14:textId="1CD347BD" w:rsidR="004E3F9F" w:rsidRPr="007F0FC9" w:rsidRDefault="004E3F9F" w:rsidP="004E3F9F">
            <w:pPr>
              <w:rPr>
                <w:rFonts w:ascii="Lato" w:hAnsi="Lato"/>
                <w:b/>
                <w:sz w:val="22"/>
                <w:szCs w:val="22"/>
              </w:rPr>
            </w:pPr>
            <w:r w:rsidRPr="0013202F">
              <w:rPr>
                <w:rFonts w:ascii="Lato" w:hAnsi="Lato" w:cs="Arial"/>
              </w:rPr>
              <w:t>Able to use language and other communication skills that children can understand and relate to.</w:t>
            </w:r>
          </w:p>
        </w:tc>
        <w:tc>
          <w:tcPr>
            <w:tcW w:w="1701" w:type="dxa"/>
            <w:shd w:val="clear" w:color="auto" w:fill="auto"/>
          </w:tcPr>
          <w:p w14:paraId="62EBF3C5" w14:textId="66AFAD9F" w:rsidR="004E3F9F" w:rsidRPr="007F0FC9" w:rsidRDefault="004E3F9F" w:rsidP="004E3F9F">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6D98A12B" w14:textId="77777777" w:rsidR="004E3F9F" w:rsidRPr="007F0FC9" w:rsidRDefault="004E3F9F" w:rsidP="004E3F9F">
            <w:pPr>
              <w:rPr>
                <w:rFonts w:ascii="Lato" w:hAnsi="Lato"/>
                <w:b/>
                <w:sz w:val="22"/>
                <w:szCs w:val="22"/>
              </w:rPr>
            </w:pPr>
          </w:p>
        </w:tc>
      </w:tr>
      <w:tr w:rsidR="004E3F9F" w:rsidRPr="007F0FC9" w14:paraId="3FE9F23F" w14:textId="77777777" w:rsidTr="3C10D6FD">
        <w:tc>
          <w:tcPr>
            <w:tcW w:w="6771" w:type="dxa"/>
            <w:shd w:val="clear" w:color="auto" w:fill="auto"/>
          </w:tcPr>
          <w:p w14:paraId="1F72F646" w14:textId="2921DB3F" w:rsidR="004E3F9F" w:rsidRPr="007F0FC9" w:rsidRDefault="004E3F9F" w:rsidP="004E3F9F">
            <w:pPr>
              <w:rPr>
                <w:rFonts w:ascii="Lato" w:hAnsi="Lato"/>
                <w:b/>
                <w:sz w:val="22"/>
                <w:szCs w:val="22"/>
              </w:rPr>
            </w:pPr>
            <w:r w:rsidRPr="0013202F">
              <w:rPr>
                <w:rFonts w:ascii="Lato" w:hAnsi="Lato" w:cs="Arial"/>
              </w:rPr>
              <w:t xml:space="preserve">Able to work within and apply all relevant school policies, </w:t>
            </w:r>
            <w:proofErr w:type="spellStart"/>
            <w:r w:rsidRPr="0013202F">
              <w:rPr>
                <w:rFonts w:ascii="Lato" w:hAnsi="Lato" w:cs="Arial"/>
              </w:rPr>
              <w:t>eg</w:t>
            </w:r>
            <w:proofErr w:type="spellEnd"/>
            <w:r w:rsidRPr="0013202F">
              <w:rPr>
                <w:rFonts w:ascii="Lato" w:hAnsi="Lato" w:cs="Arial"/>
              </w:rPr>
              <w:t xml:space="preserve"> </w:t>
            </w:r>
            <w:proofErr w:type="spellStart"/>
            <w:r w:rsidRPr="0013202F">
              <w:rPr>
                <w:rFonts w:ascii="Lato" w:hAnsi="Lato" w:cs="Arial"/>
              </w:rPr>
              <w:t>behaviour</w:t>
            </w:r>
            <w:proofErr w:type="spellEnd"/>
            <w:r w:rsidRPr="0013202F">
              <w:rPr>
                <w:rFonts w:ascii="Lato" w:hAnsi="Lato" w:cs="Arial"/>
              </w:rPr>
              <w:t xml:space="preserve"> management</w:t>
            </w:r>
          </w:p>
        </w:tc>
        <w:tc>
          <w:tcPr>
            <w:tcW w:w="1701" w:type="dxa"/>
            <w:shd w:val="clear" w:color="auto" w:fill="auto"/>
          </w:tcPr>
          <w:p w14:paraId="08CE6F91" w14:textId="50F75AA8" w:rsidR="004E3F9F" w:rsidRPr="007F0FC9" w:rsidRDefault="004E3F9F" w:rsidP="004E3F9F">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61CDCEAD" w14:textId="77777777" w:rsidR="004E3F9F" w:rsidRPr="007F0FC9" w:rsidRDefault="004E3F9F" w:rsidP="004E3F9F">
            <w:pPr>
              <w:rPr>
                <w:rFonts w:ascii="Lato" w:hAnsi="Lato"/>
                <w:b/>
                <w:sz w:val="22"/>
                <w:szCs w:val="22"/>
              </w:rPr>
            </w:pPr>
          </w:p>
        </w:tc>
      </w:tr>
      <w:tr w:rsidR="004E3F9F" w:rsidRPr="007F0FC9" w14:paraId="6BB9E253" w14:textId="77777777" w:rsidTr="3C10D6FD">
        <w:tc>
          <w:tcPr>
            <w:tcW w:w="6771" w:type="dxa"/>
            <w:shd w:val="clear" w:color="auto" w:fill="auto"/>
          </w:tcPr>
          <w:p w14:paraId="12E4CBA4" w14:textId="77777777" w:rsidR="004E3F9F" w:rsidRPr="0013202F" w:rsidRDefault="004E3F9F" w:rsidP="004E3F9F">
            <w:pPr>
              <w:rPr>
                <w:rFonts w:ascii="Lato" w:hAnsi="Lato" w:cs="Arial"/>
              </w:rPr>
            </w:pPr>
            <w:r w:rsidRPr="0013202F">
              <w:rPr>
                <w:rFonts w:ascii="Lato" w:hAnsi="Lato" w:cs="Arial"/>
              </w:rPr>
              <w:t xml:space="preserve">Appropriate </w:t>
            </w:r>
            <w:proofErr w:type="spellStart"/>
            <w:r w:rsidRPr="0013202F">
              <w:rPr>
                <w:rFonts w:ascii="Lato" w:hAnsi="Lato" w:cs="Arial"/>
              </w:rPr>
              <w:t>behaviour</w:t>
            </w:r>
            <w:proofErr w:type="spellEnd"/>
            <w:r w:rsidRPr="0013202F">
              <w:rPr>
                <w:rFonts w:ascii="Lato" w:hAnsi="Lato" w:cs="Arial"/>
              </w:rPr>
              <w:t xml:space="preserve"> and attitude towards safeguarding and promoting the welfare of children and young people including: </w:t>
            </w:r>
          </w:p>
          <w:p w14:paraId="6E651E8E" w14:textId="77777777" w:rsidR="004E3F9F" w:rsidRPr="0013202F" w:rsidRDefault="004E3F9F" w:rsidP="004E3F9F">
            <w:pPr>
              <w:numPr>
                <w:ilvl w:val="2"/>
                <w:numId w:val="32"/>
              </w:numPr>
              <w:tabs>
                <w:tab w:val="clear" w:pos="1080"/>
                <w:tab w:val="num" w:pos="-51"/>
              </w:tabs>
              <w:ind w:left="348" w:hanging="342"/>
              <w:rPr>
                <w:rFonts w:ascii="Lato" w:hAnsi="Lato" w:cs="Arial"/>
              </w:rPr>
            </w:pPr>
            <w:r w:rsidRPr="0013202F">
              <w:rPr>
                <w:rFonts w:ascii="Lato" w:hAnsi="Lato" w:cs="Arial"/>
              </w:rPr>
              <w:t>motivation to work with children and young people</w:t>
            </w:r>
          </w:p>
          <w:p w14:paraId="38520E78" w14:textId="77777777" w:rsidR="004E3F9F" w:rsidRPr="0013202F" w:rsidRDefault="004E3F9F" w:rsidP="004E3F9F">
            <w:pPr>
              <w:numPr>
                <w:ilvl w:val="2"/>
                <w:numId w:val="32"/>
              </w:numPr>
              <w:tabs>
                <w:tab w:val="clear" w:pos="1080"/>
                <w:tab w:val="num" w:pos="-51"/>
              </w:tabs>
              <w:ind w:left="348" w:hanging="342"/>
              <w:rPr>
                <w:rFonts w:ascii="Lato" w:hAnsi="Lato" w:cs="Arial"/>
              </w:rPr>
            </w:pPr>
            <w:r w:rsidRPr="0013202F">
              <w:rPr>
                <w:rFonts w:ascii="Lato" w:hAnsi="Lato" w:cs="Arial"/>
              </w:rPr>
              <w:t xml:space="preserve">ability to form and maintain appropriate relationships and personal boundaries with children and young people </w:t>
            </w:r>
          </w:p>
          <w:p w14:paraId="23DE523C" w14:textId="4845B2AC" w:rsidR="004E3F9F" w:rsidRPr="004E3F9F" w:rsidRDefault="004E3F9F" w:rsidP="004E3F9F">
            <w:pPr>
              <w:numPr>
                <w:ilvl w:val="2"/>
                <w:numId w:val="32"/>
              </w:numPr>
              <w:tabs>
                <w:tab w:val="clear" w:pos="1080"/>
                <w:tab w:val="num" w:pos="-51"/>
              </w:tabs>
              <w:ind w:left="348" w:hanging="342"/>
              <w:rPr>
                <w:rFonts w:ascii="Lato" w:hAnsi="Lato" w:cs="Arial"/>
              </w:rPr>
            </w:pPr>
            <w:r w:rsidRPr="0013202F">
              <w:rPr>
                <w:rFonts w:ascii="Lato" w:hAnsi="Lato" w:cs="Arial"/>
              </w:rPr>
              <w:t xml:space="preserve">emotional resilience in working with challenging </w:t>
            </w:r>
            <w:proofErr w:type="spellStart"/>
            <w:r w:rsidRPr="0013202F">
              <w:rPr>
                <w:rFonts w:ascii="Lato" w:hAnsi="Lato" w:cs="Arial"/>
              </w:rPr>
              <w:t>behaviours</w:t>
            </w:r>
            <w:proofErr w:type="spellEnd"/>
            <w:r>
              <w:rPr>
                <w:rFonts w:ascii="Lato" w:hAnsi="Lato" w:cs="Arial"/>
              </w:rPr>
              <w:t xml:space="preserve"> </w:t>
            </w:r>
            <w:r w:rsidRPr="004E3F9F">
              <w:rPr>
                <w:rFonts w:ascii="Lato" w:hAnsi="Lato" w:cs="Arial"/>
              </w:rPr>
              <w:t>attitude to use of authority and maintaining discipline.</w:t>
            </w:r>
          </w:p>
        </w:tc>
        <w:tc>
          <w:tcPr>
            <w:tcW w:w="1701" w:type="dxa"/>
            <w:shd w:val="clear" w:color="auto" w:fill="auto"/>
          </w:tcPr>
          <w:p w14:paraId="52E56223" w14:textId="3C5DC2C3" w:rsidR="004E3F9F" w:rsidRPr="007F0FC9" w:rsidRDefault="004E3F9F" w:rsidP="004E3F9F">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07547A01" w14:textId="77777777" w:rsidR="004E3F9F" w:rsidRPr="007F0FC9" w:rsidRDefault="004E3F9F" w:rsidP="004E3F9F">
            <w:pPr>
              <w:rPr>
                <w:rFonts w:ascii="Lato" w:hAnsi="Lato"/>
                <w:b/>
                <w:sz w:val="22"/>
                <w:szCs w:val="22"/>
              </w:rPr>
            </w:pPr>
          </w:p>
        </w:tc>
      </w:tr>
      <w:tr w:rsidR="004E3F9F" w:rsidRPr="007F0FC9" w14:paraId="5043CB0F" w14:textId="77777777" w:rsidTr="3C10D6FD">
        <w:tc>
          <w:tcPr>
            <w:tcW w:w="6771" w:type="dxa"/>
            <w:shd w:val="clear" w:color="auto" w:fill="auto"/>
          </w:tcPr>
          <w:p w14:paraId="07459315" w14:textId="77777777" w:rsidR="004E3F9F" w:rsidRPr="007F0FC9" w:rsidRDefault="004E3F9F" w:rsidP="004E3F9F">
            <w:pPr>
              <w:rPr>
                <w:rFonts w:ascii="Lato" w:hAnsi="Lato"/>
                <w:b/>
                <w:sz w:val="22"/>
                <w:szCs w:val="22"/>
              </w:rPr>
            </w:pPr>
          </w:p>
        </w:tc>
        <w:tc>
          <w:tcPr>
            <w:tcW w:w="1701" w:type="dxa"/>
            <w:shd w:val="clear" w:color="auto" w:fill="auto"/>
          </w:tcPr>
          <w:p w14:paraId="6537F28F" w14:textId="77777777" w:rsidR="004E3F9F" w:rsidRPr="007F0FC9" w:rsidRDefault="004E3F9F" w:rsidP="004E3F9F">
            <w:pPr>
              <w:rPr>
                <w:rFonts w:ascii="Lato" w:hAnsi="Lato"/>
                <w:b/>
                <w:sz w:val="22"/>
                <w:szCs w:val="22"/>
              </w:rPr>
            </w:pPr>
          </w:p>
        </w:tc>
        <w:tc>
          <w:tcPr>
            <w:tcW w:w="1701" w:type="dxa"/>
            <w:shd w:val="clear" w:color="auto" w:fill="auto"/>
          </w:tcPr>
          <w:p w14:paraId="6DFB9E20" w14:textId="77777777" w:rsidR="004E3F9F" w:rsidRPr="007F0FC9" w:rsidRDefault="004E3F9F" w:rsidP="004E3F9F">
            <w:pPr>
              <w:rPr>
                <w:rFonts w:ascii="Lato" w:hAnsi="Lato"/>
                <w:b/>
                <w:sz w:val="22"/>
                <w:szCs w:val="22"/>
              </w:rPr>
            </w:pPr>
          </w:p>
        </w:tc>
      </w:tr>
      <w:tr w:rsidR="004E3F9F" w:rsidRPr="007F0FC9" w14:paraId="7B924C0B" w14:textId="77777777" w:rsidTr="3C10D6FD">
        <w:tc>
          <w:tcPr>
            <w:tcW w:w="6771" w:type="dxa"/>
            <w:shd w:val="clear" w:color="auto" w:fill="806000" w:themeFill="accent4" w:themeFillShade="80"/>
            <w:vAlign w:val="center"/>
          </w:tcPr>
          <w:p w14:paraId="3F11CA3C" w14:textId="77777777" w:rsidR="004E3F9F" w:rsidRPr="007F0FC9" w:rsidRDefault="004E3F9F" w:rsidP="004E3F9F">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4E3F9F" w:rsidRPr="007F0FC9" w:rsidRDefault="004E3F9F" w:rsidP="004E3F9F">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4E3F9F" w:rsidRPr="007F0FC9" w:rsidRDefault="004E3F9F" w:rsidP="004E3F9F">
            <w:pPr>
              <w:jc w:val="center"/>
              <w:rPr>
                <w:rFonts w:ascii="Lato" w:hAnsi="Lato"/>
                <w:b/>
                <w:color w:val="FFFFFF"/>
              </w:rPr>
            </w:pPr>
            <w:r w:rsidRPr="007F0FC9">
              <w:rPr>
                <w:rFonts w:ascii="Lato" w:hAnsi="Lato"/>
                <w:b/>
                <w:color w:val="FFFFFF"/>
              </w:rPr>
              <w:t>DESIRABLE</w:t>
            </w:r>
          </w:p>
        </w:tc>
      </w:tr>
      <w:tr w:rsidR="004E3F9F" w:rsidRPr="007F0FC9" w14:paraId="70DF9E56" w14:textId="77777777" w:rsidTr="3C10D6FD">
        <w:tc>
          <w:tcPr>
            <w:tcW w:w="6771" w:type="dxa"/>
            <w:shd w:val="clear" w:color="auto" w:fill="auto"/>
          </w:tcPr>
          <w:p w14:paraId="44E871BC" w14:textId="346F57F3" w:rsidR="004E3F9F" w:rsidRPr="007F0FC9" w:rsidRDefault="004E3F9F" w:rsidP="004E3F9F">
            <w:pPr>
              <w:rPr>
                <w:rFonts w:ascii="Lato" w:hAnsi="Lato"/>
                <w:b/>
                <w:sz w:val="22"/>
                <w:szCs w:val="22"/>
              </w:rPr>
            </w:pPr>
            <w:r w:rsidRPr="0013202F">
              <w:rPr>
                <w:rFonts w:ascii="Lato" w:hAnsi="Lato" w:cs="Arial"/>
              </w:rPr>
              <w:t>First Aid Training</w:t>
            </w:r>
          </w:p>
        </w:tc>
        <w:tc>
          <w:tcPr>
            <w:tcW w:w="1701" w:type="dxa"/>
            <w:shd w:val="clear" w:color="auto" w:fill="auto"/>
          </w:tcPr>
          <w:p w14:paraId="144A5D23" w14:textId="5E63FCA1" w:rsidR="004E3F9F" w:rsidRPr="007F0FC9" w:rsidRDefault="004E3F9F" w:rsidP="004E3F9F">
            <w:pPr>
              <w:rPr>
                <w:rFonts w:ascii="Lato" w:hAnsi="Lato"/>
                <w:b/>
                <w:sz w:val="22"/>
                <w:szCs w:val="22"/>
              </w:rPr>
            </w:pPr>
          </w:p>
        </w:tc>
        <w:tc>
          <w:tcPr>
            <w:tcW w:w="1701" w:type="dxa"/>
            <w:shd w:val="clear" w:color="auto" w:fill="auto"/>
          </w:tcPr>
          <w:p w14:paraId="738610EB" w14:textId="3CDFA6FF" w:rsidR="004E3F9F" w:rsidRPr="007F0FC9" w:rsidRDefault="004E3F9F" w:rsidP="000E7E48">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4E3F9F" w:rsidRPr="007F0FC9" w14:paraId="2D2298AE" w14:textId="77777777" w:rsidTr="3C10D6FD">
        <w:tc>
          <w:tcPr>
            <w:tcW w:w="6771" w:type="dxa"/>
            <w:shd w:val="clear" w:color="auto" w:fill="806000" w:themeFill="accent4" w:themeFillShade="80"/>
            <w:vAlign w:val="center"/>
          </w:tcPr>
          <w:p w14:paraId="7C880F77" w14:textId="77777777" w:rsidR="004E3F9F" w:rsidRPr="007F0FC9" w:rsidRDefault="004E3F9F" w:rsidP="004E3F9F">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4E3F9F" w:rsidRPr="007F0FC9" w:rsidRDefault="004E3F9F" w:rsidP="004E3F9F">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4E3F9F" w:rsidRPr="007F0FC9" w:rsidRDefault="004E3F9F" w:rsidP="000E7E48">
            <w:pPr>
              <w:jc w:val="center"/>
              <w:rPr>
                <w:rFonts w:ascii="Lato" w:hAnsi="Lato"/>
                <w:b/>
                <w:color w:val="FFFFFF"/>
              </w:rPr>
            </w:pPr>
            <w:r w:rsidRPr="007F0FC9">
              <w:rPr>
                <w:rFonts w:ascii="Lato" w:hAnsi="Lato"/>
                <w:b/>
                <w:color w:val="FFFFFF"/>
              </w:rPr>
              <w:t>DESIRABLE</w:t>
            </w:r>
          </w:p>
        </w:tc>
      </w:tr>
      <w:tr w:rsidR="004E3F9F" w:rsidRPr="007F0FC9" w14:paraId="02F2C34E" w14:textId="77777777" w:rsidTr="3C10D6FD">
        <w:tc>
          <w:tcPr>
            <w:tcW w:w="6771" w:type="dxa"/>
            <w:shd w:val="clear" w:color="auto" w:fill="auto"/>
          </w:tcPr>
          <w:p w14:paraId="680A4E5D" w14:textId="1A9D87C3" w:rsidR="004E3F9F" w:rsidRPr="000E7E48" w:rsidRDefault="000E7E48" w:rsidP="004E3F9F">
            <w:pPr>
              <w:rPr>
                <w:rFonts w:ascii="Lato" w:hAnsi="Lato"/>
                <w:bCs/>
                <w:sz w:val="22"/>
                <w:szCs w:val="22"/>
              </w:rPr>
            </w:pPr>
            <w:r w:rsidRPr="000E7E48">
              <w:rPr>
                <w:rFonts w:ascii="Lato" w:hAnsi="Lato"/>
                <w:bCs/>
                <w:sz w:val="22"/>
                <w:szCs w:val="22"/>
              </w:rPr>
              <w:t>Experience of working in a school setting</w:t>
            </w:r>
          </w:p>
        </w:tc>
        <w:tc>
          <w:tcPr>
            <w:tcW w:w="1701" w:type="dxa"/>
            <w:shd w:val="clear" w:color="auto" w:fill="auto"/>
          </w:tcPr>
          <w:p w14:paraId="19219836" w14:textId="77777777" w:rsidR="004E3F9F" w:rsidRPr="007F0FC9" w:rsidRDefault="004E3F9F" w:rsidP="004E3F9F">
            <w:pPr>
              <w:rPr>
                <w:rFonts w:ascii="Lato" w:hAnsi="Lato"/>
                <w:b/>
                <w:sz w:val="22"/>
                <w:szCs w:val="22"/>
              </w:rPr>
            </w:pPr>
          </w:p>
        </w:tc>
        <w:tc>
          <w:tcPr>
            <w:tcW w:w="1701" w:type="dxa"/>
            <w:shd w:val="clear" w:color="auto" w:fill="auto"/>
          </w:tcPr>
          <w:p w14:paraId="296FEF7D" w14:textId="5F88F984" w:rsidR="004E3F9F" w:rsidRPr="007F0FC9" w:rsidRDefault="000E7E48" w:rsidP="000E7E48">
            <w:pPr>
              <w:jc w:val="center"/>
              <w:rPr>
                <w:rFonts w:ascii="Lato" w:hAnsi="Lato"/>
                <w:b/>
                <w:sz w:val="22"/>
                <w:szCs w:val="22"/>
              </w:rPr>
            </w:pPr>
            <w:r w:rsidRPr="0007322F">
              <w:rPr>
                <w:rFonts w:ascii="Segoe UI Symbol" w:hAnsi="Segoe UI Symbol" w:cs="Segoe UI Symbol"/>
                <w:color w:val="000000"/>
                <w:sz w:val="22"/>
                <w:szCs w:val="22"/>
              </w:rPr>
              <w:t>✓</w:t>
            </w:r>
          </w:p>
        </w:tc>
      </w:tr>
      <w:tr w:rsidR="004E3F9F" w:rsidRPr="007F0FC9" w14:paraId="782D5896" w14:textId="77777777" w:rsidTr="3C10D6FD">
        <w:tc>
          <w:tcPr>
            <w:tcW w:w="6771" w:type="dxa"/>
            <w:shd w:val="clear" w:color="auto" w:fill="806000" w:themeFill="accent4" w:themeFillShade="80"/>
            <w:vAlign w:val="center"/>
          </w:tcPr>
          <w:p w14:paraId="02B368C0" w14:textId="77777777" w:rsidR="004E3F9F" w:rsidRPr="007F0FC9" w:rsidRDefault="004E3F9F" w:rsidP="004E3F9F">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4E3F9F" w:rsidRPr="007F0FC9" w:rsidRDefault="004E3F9F" w:rsidP="004E3F9F">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4E3F9F" w:rsidRPr="007F0FC9" w:rsidRDefault="004E3F9F" w:rsidP="004E3F9F">
            <w:pPr>
              <w:jc w:val="center"/>
              <w:rPr>
                <w:rFonts w:ascii="Lato" w:hAnsi="Lato"/>
                <w:b/>
                <w:color w:val="FFFFFF"/>
              </w:rPr>
            </w:pPr>
            <w:r w:rsidRPr="007F0FC9">
              <w:rPr>
                <w:rFonts w:ascii="Lato" w:hAnsi="Lato"/>
                <w:b/>
                <w:color w:val="FFFFFF"/>
              </w:rPr>
              <w:t>DESIRABLE</w:t>
            </w:r>
          </w:p>
        </w:tc>
      </w:tr>
      <w:tr w:rsidR="000E7E48" w:rsidRPr="007F0FC9" w14:paraId="562C75D1" w14:textId="77777777" w:rsidTr="3C10D6FD">
        <w:tc>
          <w:tcPr>
            <w:tcW w:w="6771" w:type="dxa"/>
            <w:shd w:val="clear" w:color="auto" w:fill="auto"/>
          </w:tcPr>
          <w:p w14:paraId="664355AD" w14:textId="62A11DE0" w:rsidR="000E7E48" w:rsidRPr="007F0FC9" w:rsidRDefault="000E7E48" w:rsidP="000E7E48">
            <w:pPr>
              <w:rPr>
                <w:rFonts w:ascii="Lato" w:hAnsi="Lato"/>
                <w:b/>
                <w:sz w:val="22"/>
                <w:szCs w:val="22"/>
              </w:rPr>
            </w:pPr>
            <w:r w:rsidRPr="0013202F">
              <w:rPr>
                <w:rFonts w:ascii="Lato" w:hAnsi="Lato" w:cs="Arial"/>
              </w:rPr>
              <w:t>Experience of establishing positive relationships with children</w:t>
            </w:r>
          </w:p>
        </w:tc>
        <w:tc>
          <w:tcPr>
            <w:tcW w:w="1701" w:type="dxa"/>
            <w:shd w:val="clear" w:color="auto" w:fill="auto"/>
          </w:tcPr>
          <w:p w14:paraId="1A965116" w14:textId="35ECA6FD" w:rsidR="000E7E48" w:rsidRPr="007F0FC9" w:rsidRDefault="000E7E48" w:rsidP="000E7E48">
            <w:pPr>
              <w:jc w:val="center"/>
              <w:rPr>
                <w:rFonts w:ascii="Lato" w:hAnsi="Lato"/>
                <w:b/>
                <w:sz w:val="22"/>
                <w:szCs w:val="22"/>
              </w:rPr>
            </w:pPr>
            <w:r w:rsidRPr="0007322F">
              <w:rPr>
                <w:rFonts w:ascii="Segoe UI Symbol" w:hAnsi="Segoe UI Symbol" w:cs="Segoe UI Symbol"/>
                <w:color w:val="000000"/>
                <w:sz w:val="22"/>
                <w:szCs w:val="22"/>
              </w:rPr>
              <w:t>✓</w:t>
            </w:r>
          </w:p>
        </w:tc>
        <w:tc>
          <w:tcPr>
            <w:tcW w:w="1701" w:type="dxa"/>
            <w:shd w:val="clear" w:color="auto" w:fill="auto"/>
          </w:tcPr>
          <w:p w14:paraId="7DF4E37C" w14:textId="77777777" w:rsidR="000E7E48" w:rsidRPr="007F0FC9" w:rsidRDefault="000E7E48" w:rsidP="000E7E48">
            <w:pPr>
              <w:rPr>
                <w:rFonts w:ascii="Lato" w:hAnsi="Lato"/>
                <w:b/>
                <w:sz w:val="22"/>
                <w:szCs w:val="22"/>
              </w:rPr>
            </w:pPr>
          </w:p>
        </w:tc>
      </w:tr>
      <w:tr w:rsidR="000E7E48" w:rsidRPr="007F0FC9" w14:paraId="44FB30F8" w14:textId="77777777" w:rsidTr="3C10D6FD">
        <w:tc>
          <w:tcPr>
            <w:tcW w:w="6771" w:type="dxa"/>
            <w:shd w:val="clear" w:color="auto" w:fill="auto"/>
          </w:tcPr>
          <w:p w14:paraId="1DA6542E" w14:textId="4A90AECD" w:rsidR="000E7E48" w:rsidRPr="007F0FC9" w:rsidRDefault="000E7E48" w:rsidP="000E7E48">
            <w:pPr>
              <w:rPr>
                <w:rFonts w:ascii="Lato" w:hAnsi="Lato"/>
                <w:b/>
                <w:sz w:val="22"/>
                <w:szCs w:val="22"/>
              </w:rPr>
            </w:pPr>
            <w:r w:rsidRPr="0013202F">
              <w:rPr>
                <w:rFonts w:ascii="Lato" w:hAnsi="Lato" w:cs="Arial"/>
              </w:rPr>
              <w:t>Able to work effectively as part of a team</w:t>
            </w:r>
          </w:p>
        </w:tc>
        <w:tc>
          <w:tcPr>
            <w:tcW w:w="1701" w:type="dxa"/>
            <w:shd w:val="clear" w:color="auto" w:fill="auto"/>
          </w:tcPr>
          <w:p w14:paraId="3041E394" w14:textId="34BF6DB7" w:rsidR="000E7E48" w:rsidRPr="007F0FC9" w:rsidRDefault="000E7E48" w:rsidP="000E7E48">
            <w:pPr>
              <w:jc w:val="center"/>
              <w:rPr>
                <w:rFonts w:ascii="Lato" w:hAnsi="Lato"/>
                <w:b/>
                <w:sz w:val="22"/>
                <w:szCs w:val="22"/>
              </w:rPr>
            </w:pPr>
            <w:r w:rsidRPr="0007322F">
              <w:rPr>
                <w:rFonts w:ascii="Segoe UI Symbol" w:hAnsi="Segoe UI Symbol" w:cs="Segoe UI Symbol"/>
                <w:color w:val="000000"/>
                <w:sz w:val="22"/>
                <w:szCs w:val="22"/>
              </w:rPr>
              <w:t>✓</w:t>
            </w:r>
          </w:p>
        </w:tc>
        <w:tc>
          <w:tcPr>
            <w:tcW w:w="1701" w:type="dxa"/>
            <w:shd w:val="clear" w:color="auto" w:fill="auto"/>
          </w:tcPr>
          <w:p w14:paraId="722B00AE" w14:textId="77777777" w:rsidR="000E7E48" w:rsidRPr="007F0FC9" w:rsidRDefault="000E7E48" w:rsidP="000E7E48">
            <w:pPr>
              <w:rPr>
                <w:rFonts w:ascii="Lato" w:hAnsi="Lato"/>
                <w:b/>
                <w:sz w:val="22"/>
                <w:szCs w:val="22"/>
              </w:rPr>
            </w:pPr>
          </w:p>
        </w:tc>
      </w:tr>
      <w:tr w:rsidR="004E3F9F" w:rsidRPr="007F0FC9" w14:paraId="03D8BD03" w14:textId="77777777" w:rsidTr="3C10D6FD">
        <w:tc>
          <w:tcPr>
            <w:tcW w:w="6771" w:type="dxa"/>
            <w:shd w:val="clear" w:color="auto" w:fill="auto"/>
          </w:tcPr>
          <w:p w14:paraId="03C11F6E" w14:textId="77777777" w:rsidR="004E3F9F" w:rsidRPr="007F0FC9" w:rsidRDefault="004E3F9F" w:rsidP="004E3F9F">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4E3F9F" w:rsidRPr="007F0FC9" w:rsidRDefault="004E3F9F" w:rsidP="004E3F9F">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4E3F9F" w:rsidRPr="007F0FC9" w:rsidRDefault="004E3F9F" w:rsidP="004E3F9F">
            <w:pPr>
              <w:rPr>
                <w:rFonts w:ascii="Lato" w:hAnsi="Lato"/>
                <w:b/>
                <w:sz w:val="22"/>
                <w:szCs w:val="22"/>
              </w:rPr>
            </w:pPr>
          </w:p>
        </w:tc>
      </w:tr>
      <w:tr w:rsidR="004E3F9F" w:rsidRPr="007F0FC9" w14:paraId="2503F53E" w14:textId="77777777" w:rsidTr="3C10D6FD">
        <w:tc>
          <w:tcPr>
            <w:tcW w:w="6771" w:type="dxa"/>
            <w:shd w:val="clear" w:color="auto" w:fill="806000" w:themeFill="accent4" w:themeFillShade="80"/>
            <w:vAlign w:val="center"/>
          </w:tcPr>
          <w:p w14:paraId="551E858B" w14:textId="77777777" w:rsidR="004E3F9F" w:rsidRPr="007F0FC9" w:rsidRDefault="004E3F9F" w:rsidP="004E3F9F">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4E3F9F" w:rsidRPr="007F0FC9" w:rsidRDefault="004E3F9F" w:rsidP="004E3F9F">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4E3F9F" w:rsidRPr="007F0FC9" w:rsidRDefault="004E3F9F" w:rsidP="004E3F9F">
            <w:pPr>
              <w:rPr>
                <w:rFonts w:ascii="Lato" w:hAnsi="Lato"/>
                <w:b/>
                <w:color w:val="FFFFFF"/>
              </w:rPr>
            </w:pPr>
            <w:r w:rsidRPr="007F0FC9">
              <w:rPr>
                <w:rFonts w:ascii="Lato" w:hAnsi="Lato"/>
                <w:b/>
                <w:color w:val="FFFFFF"/>
              </w:rPr>
              <w:t>DESIRABLE</w:t>
            </w:r>
          </w:p>
        </w:tc>
      </w:tr>
      <w:tr w:rsidR="004E3F9F" w:rsidRPr="007F0FC9" w14:paraId="5599B86B" w14:textId="77777777" w:rsidTr="3C10D6FD">
        <w:tc>
          <w:tcPr>
            <w:tcW w:w="6771" w:type="dxa"/>
            <w:shd w:val="clear" w:color="auto" w:fill="auto"/>
          </w:tcPr>
          <w:p w14:paraId="04FF285B" w14:textId="038CBD75" w:rsidR="004E3F9F" w:rsidRPr="007F0FC9" w:rsidRDefault="004E3F9F" w:rsidP="004E3F9F">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4E3F9F" w:rsidRPr="007F0FC9" w:rsidRDefault="004E3F9F" w:rsidP="004E3F9F">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4E3F9F" w:rsidRPr="007F0FC9" w:rsidRDefault="004E3F9F" w:rsidP="004E3F9F">
            <w:pPr>
              <w:jc w:val="center"/>
              <w:rPr>
                <w:rFonts w:ascii="Lato" w:hAnsi="Lato"/>
                <w:b/>
                <w:color w:val="FFFFFF"/>
                <w:sz w:val="22"/>
                <w:szCs w:val="22"/>
              </w:rPr>
            </w:pPr>
          </w:p>
        </w:tc>
      </w:tr>
      <w:tr w:rsidR="004E3F9F" w:rsidRPr="007F0FC9" w14:paraId="5C01FE69" w14:textId="77777777" w:rsidTr="3C10D6FD">
        <w:tc>
          <w:tcPr>
            <w:tcW w:w="6771" w:type="dxa"/>
            <w:shd w:val="clear" w:color="auto" w:fill="auto"/>
          </w:tcPr>
          <w:p w14:paraId="02EE48E6" w14:textId="00A809EE" w:rsidR="004E3F9F" w:rsidRPr="007F0FC9" w:rsidRDefault="004E3F9F" w:rsidP="004E3F9F">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4E3F9F" w:rsidRPr="007F0FC9" w:rsidRDefault="004E3F9F" w:rsidP="004E3F9F">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4E3F9F" w:rsidRPr="007F0FC9" w:rsidRDefault="004E3F9F" w:rsidP="004E3F9F">
            <w:pPr>
              <w:jc w:val="center"/>
              <w:rPr>
                <w:rFonts w:ascii="Lato" w:hAnsi="Lato"/>
                <w:b/>
                <w:color w:val="FFFFFF"/>
                <w:sz w:val="22"/>
                <w:szCs w:val="22"/>
              </w:rPr>
            </w:pPr>
          </w:p>
        </w:tc>
      </w:tr>
      <w:tr w:rsidR="004E3F9F" w:rsidRPr="007F0FC9" w14:paraId="49E5785C" w14:textId="77777777" w:rsidTr="3C10D6FD">
        <w:tc>
          <w:tcPr>
            <w:tcW w:w="6771" w:type="dxa"/>
            <w:shd w:val="clear" w:color="auto" w:fill="auto"/>
          </w:tcPr>
          <w:p w14:paraId="1335D790" w14:textId="314224AF" w:rsidR="004E3F9F" w:rsidRPr="007F0FC9" w:rsidRDefault="004E3F9F" w:rsidP="004E3F9F">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4E3F9F" w:rsidRPr="007F0FC9" w:rsidRDefault="004E3F9F" w:rsidP="004E3F9F">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4E3F9F" w:rsidRPr="007F0FC9" w:rsidRDefault="004E3F9F" w:rsidP="004E3F9F">
            <w:pPr>
              <w:jc w:val="center"/>
              <w:rPr>
                <w:rFonts w:ascii="Lato" w:hAnsi="Lato"/>
                <w:b/>
                <w:color w:val="FFFFFF"/>
                <w:sz w:val="22"/>
                <w:szCs w:val="22"/>
              </w:rPr>
            </w:pPr>
          </w:p>
        </w:tc>
      </w:tr>
      <w:tr w:rsidR="004E3F9F" w:rsidRPr="007F0FC9" w14:paraId="7D1D0DE4" w14:textId="77777777" w:rsidTr="3C10D6FD">
        <w:tc>
          <w:tcPr>
            <w:tcW w:w="6771" w:type="dxa"/>
            <w:shd w:val="clear" w:color="auto" w:fill="auto"/>
          </w:tcPr>
          <w:p w14:paraId="21B6C2A1" w14:textId="77777777" w:rsidR="004E3F9F" w:rsidRPr="007F0FC9" w:rsidRDefault="004E3F9F" w:rsidP="004E3F9F">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4E3F9F" w:rsidRPr="007F0FC9" w:rsidRDefault="004E3F9F" w:rsidP="004E3F9F">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4E3F9F" w:rsidRPr="007F0FC9" w:rsidRDefault="004E3F9F" w:rsidP="004E3F9F">
            <w:pPr>
              <w:jc w:val="center"/>
              <w:rPr>
                <w:rFonts w:ascii="Lato" w:hAnsi="Lato"/>
                <w:b/>
                <w:color w:val="FFFFFF"/>
                <w:sz w:val="22"/>
                <w:szCs w:val="22"/>
              </w:rPr>
            </w:pPr>
          </w:p>
        </w:tc>
      </w:tr>
      <w:tr w:rsidR="004E3F9F" w:rsidRPr="007F0FC9" w14:paraId="663BC470" w14:textId="77777777" w:rsidTr="3C10D6FD">
        <w:tc>
          <w:tcPr>
            <w:tcW w:w="6771" w:type="dxa"/>
            <w:shd w:val="clear" w:color="auto" w:fill="auto"/>
          </w:tcPr>
          <w:p w14:paraId="41DA30EE" w14:textId="77777777" w:rsidR="004E3F9F" w:rsidRPr="007F0FC9" w:rsidRDefault="004E3F9F" w:rsidP="004E3F9F">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4E3F9F" w:rsidRPr="007F0FC9" w:rsidRDefault="004E3F9F" w:rsidP="004E3F9F">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4E3F9F" w:rsidRPr="007F0FC9" w:rsidRDefault="004E3F9F" w:rsidP="004E3F9F">
            <w:pPr>
              <w:jc w:val="center"/>
              <w:rPr>
                <w:rFonts w:ascii="Lato" w:hAnsi="Lato"/>
                <w:b/>
                <w:color w:val="FFFFFF"/>
                <w:sz w:val="22"/>
                <w:szCs w:val="22"/>
              </w:rPr>
            </w:pPr>
          </w:p>
        </w:tc>
      </w:tr>
      <w:tr w:rsidR="004E3F9F" w:rsidRPr="007F0FC9" w14:paraId="67E0B07B" w14:textId="77777777" w:rsidTr="3C10D6FD">
        <w:tc>
          <w:tcPr>
            <w:tcW w:w="6771" w:type="dxa"/>
            <w:shd w:val="clear" w:color="auto" w:fill="auto"/>
          </w:tcPr>
          <w:p w14:paraId="2803F4E6" w14:textId="77777777" w:rsidR="004E3F9F" w:rsidRPr="007F0FC9" w:rsidRDefault="004E3F9F" w:rsidP="004E3F9F">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4E3F9F" w:rsidRPr="007F0FC9" w:rsidRDefault="004E3F9F" w:rsidP="004E3F9F">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4E3F9F" w:rsidRPr="007F0FC9" w:rsidRDefault="004E3F9F" w:rsidP="004E3F9F">
            <w:pPr>
              <w:jc w:val="center"/>
              <w:rPr>
                <w:rFonts w:ascii="Lato" w:hAnsi="Lato"/>
                <w:b/>
                <w:color w:val="FFFFFF"/>
                <w:sz w:val="22"/>
                <w:szCs w:val="22"/>
              </w:rPr>
            </w:pPr>
          </w:p>
        </w:tc>
      </w:tr>
      <w:tr w:rsidR="004E3F9F" w:rsidRPr="007F0FC9" w14:paraId="688DB9EB" w14:textId="77777777" w:rsidTr="3C10D6FD">
        <w:tc>
          <w:tcPr>
            <w:tcW w:w="6771" w:type="dxa"/>
            <w:shd w:val="clear" w:color="auto" w:fill="auto"/>
          </w:tcPr>
          <w:p w14:paraId="6DCA50E4" w14:textId="77777777" w:rsidR="004E3F9F" w:rsidRPr="007F0FC9" w:rsidRDefault="004E3F9F" w:rsidP="004E3F9F">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4E3F9F" w:rsidRPr="007F0FC9" w:rsidRDefault="004E3F9F" w:rsidP="004E3F9F">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4E3F9F" w:rsidRPr="007F0FC9" w:rsidRDefault="004E3F9F" w:rsidP="004E3F9F">
            <w:pPr>
              <w:jc w:val="center"/>
              <w:rPr>
                <w:rFonts w:ascii="Lato" w:hAnsi="Lato"/>
                <w:b/>
                <w:color w:val="FFFFFF"/>
                <w:sz w:val="22"/>
                <w:szCs w:val="22"/>
              </w:rPr>
            </w:pPr>
          </w:p>
        </w:tc>
      </w:tr>
      <w:tr w:rsidR="004E3F9F" w:rsidRPr="007F0FC9" w14:paraId="7C068D34" w14:textId="77777777" w:rsidTr="3C10D6FD">
        <w:tc>
          <w:tcPr>
            <w:tcW w:w="6771" w:type="dxa"/>
            <w:shd w:val="clear" w:color="auto" w:fill="auto"/>
          </w:tcPr>
          <w:p w14:paraId="2FA623B5" w14:textId="4543B3D4" w:rsidR="004E3F9F" w:rsidRPr="004E3F9F" w:rsidRDefault="004E3F9F" w:rsidP="004E3F9F">
            <w:pPr>
              <w:rPr>
                <w:rFonts w:ascii="Lato" w:hAnsi="Lato"/>
                <w:sz w:val="22"/>
                <w:szCs w:val="22"/>
              </w:rPr>
            </w:pPr>
            <w:r w:rsidRPr="004E3F9F">
              <w:rPr>
                <w:rFonts w:ascii="Lato" w:hAnsi="Lato"/>
                <w:sz w:val="22"/>
                <w:szCs w:val="22"/>
              </w:rPr>
              <w:t xml:space="preserve">Full UK driving </w:t>
            </w:r>
            <w:proofErr w:type="spellStart"/>
            <w:r w:rsidRPr="004E3F9F">
              <w:rPr>
                <w:rFonts w:ascii="Lato" w:hAnsi="Lato"/>
                <w:sz w:val="22"/>
                <w:szCs w:val="22"/>
              </w:rPr>
              <w:t>licence</w:t>
            </w:r>
            <w:proofErr w:type="spellEnd"/>
            <w:r w:rsidRPr="004E3F9F">
              <w:rPr>
                <w:rFonts w:ascii="Lato" w:hAnsi="Lato"/>
                <w:sz w:val="22"/>
                <w:szCs w:val="22"/>
              </w:rPr>
              <w:t xml:space="preserve"> and access to a car during working hours.</w:t>
            </w:r>
          </w:p>
        </w:tc>
        <w:tc>
          <w:tcPr>
            <w:tcW w:w="1701" w:type="dxa"/>
            <w:shd w:val="clear" w:color="auto" w:fill="auto"/>
          </w:tcPr>
          <w:p w14:paraId="13CB595B" w14:textId="77777777" w:rsidR="004E3F9F" w:rsidRPr="004E3F9F" w:rsidRDefault="004E3F9F" w:rsidP="004E3F9F">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4E3F9F" w:rsidRPr="004E3F9F" w:rsidRDefault="004E3F9F" w:rsidP="004E3F9F">
            <w:pPr>
              <w:jc w:val="center"/>
              <w:rPr>
                <w:rFonts w:ascii="Lato" w:hAnsi="Lato"/>
                <w:b/>
                <w:bCs/>
                <w:color w:val="FFFFFF"/>
                <w:sz w:val="22"/>
                <w:szCs w:val="22"/>
              </w:rPr>
            </w:pPr>
            <w:r w:rsidRPr="004E3F9F">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E10002FF" w:usb1="5000ECFF" w:usb2="00000021" w:usb3="00000000" w:csb0="0000019F" w:csb1="00000000"/>
  </w:font>
  <w:font w:name="Raleway">
    <w:panose1 w:val="020B05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1EF582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E3F9F">
      <w:rPr>
        <w:rFonts w:ascii="Lato" w:hAnsi="Lato" w:cs="Arial"/>
        <w:color w:val="000000"/>
        <w:sz w:val="20"/>
        <w:szCs w:val="20"/>
      </w:rPr>
      <w:t>V1</w:t>
    </w:r>
    <w:r>
      <w:rPr>
        <w:rFonts w:ascii="Lato" w:hAnsi="Lato" w:cs="Arial"/>
        <w:color w:val="000000"/>
        <w:sz w:val="20"/>
        <w:szCs w:val="20"/>
      </w:rPr>
      <w:t>]</w:t>
    </w:r>
  </w:p>
  <w:p w14:paraId="71F9AAF3" w14:textId="270A589A"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4E3F9F">
      <w:rPr>
        <w:rFonts w:ascii="Lato" w:hAnsi="Lato" w:cs="Arial"/>
        <w:color w:val="000000"/>
        <w:sz w:val="20"/>
        <w:szCs w:val="20"/>
      </w:rPr>
      <w:t>08.11.24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0A0BEE2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4E3F9F">
      <w:rPr>
        <w:rFonts w:ascii="Lato" w:hAnsi="Lato" w:cs="Arial"/>
        <w:color w:val="000000"/>
        <w:sz w:val="20"/>
        <w:szCs w:val="20"/>
      </w:rPr>
      <w:t>08.11.24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6FF5">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6FF5">
      <w:rPr>
        <w:rFonts w:ascii="Lato" w:hAnsi="Lato"/>
        <w:bCs/>
        <w:noProof/>
        <w:sz w:val="20"/>
      </w:rPr>
      <w:t>3</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083820D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E3F9F">
      <w:rPr>
        <w:rFonts w:ascii="Lato" w:hAnsi="Lato" w:cs="Arial"/>
        <w:color w:val="000000"/>
        <w:sz w:val="20"/>
        <w:szCs w:val="20"/>
      </w:rPr>
      <w:t>V1</w:t>
    </w:r>
    <w:r>
      <w:rPr>
        <w:rFonts w:ascii="Lato" w:hAnsi="Lato" w:cs="Arial"/>
        <w:color w:val="000000"/>
        <w:sz w:val="20"/>
        <w:szCs w:val="20"/>
      </w:rPr>
      <w:t>]</w:t>
    </w:r>
  </w:p>
  <w:p w14:paraId="1B8B84DA" w14:textId="2744265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4E3F9F">
      <w:rPr>
        <w:rFonts w:ascii="Lato" w:hAnsi="Lato" w:cs="Arial"/>
        <w:color w:val="000000"/>
        <w:sz w:val="20"/>
        <w:szCs w:val="20"/>
      </w:rPr>
      <w:t>08.11.24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32B7F8BD"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4E3F9F">
      <w:rPr>
        <w:rFonts w:ascii="Lato" w:hAnsi="Lato" w:cs="Arial"/>
        <w:color w:val="000000"/>
        <w:sz w:val="20"/>
        <w:szCs w:val="20"/>
      </w:rPr>
      <w:t>08.11.24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6FF5">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6FF5">
      <w:rPr>
        <w:rFonts w:ascii="Lato" w:hAnsi="Lato"/>
        <w:bCs/>
        <w:noProof/>
        <w:sz w:val="20"/>
      </w:rPr>
      <w:t>3</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283592">
    <w:abstractNumId w:val="8"/>
  </w:num>
  <w:num w:numId="2" w16cid:durableId="1873103804">
    <w:abstractNumId w:val="10"/>
  </w:num>
  <w:num w:numId="3" w16cid:durableId="929200002">
    <w:abstractNumId w:val="13"/>
  </w:num>
  <w:num w:numId="4" w16cid:durableId="2136172849">
    <w:abstractNumId w:val="22"/>
  </w:num>
  <w:num w:numId="5" w16cid:durableId="996305395">
    <w:abstractNumId w:val="9"/>
  </w:num>
  <w:num w:numId="6" w16cid:durableId="1859805347">
    <w:abstractNumId w:val="14"/>
  </w:num>
  <w:num w:numId="7" w16cid:durableId="448546451">
    <w:abstractNumId w:val="23"/>
  </w:num>
  <w:num w:numId="8" w16cid:durableId="699664405">
    <w:abstractNumId w:val="28"/>
  </w:num>
  <w:num w:numId="9" w16cid:durableId="920870118">
    <w:abstractNumId w:val="27"/>
  </w:num>
  <w:num w:numId="10" w16cid:durableId="463079680">
    <w:abstractNumId w:val="30"/>
  </w:num>
  <w:num w:numId="11" w16cid:durableId="2129157567">
    <w:abstractNumId w:val="7"/>
  </w:num>
  <w:num w:numId="12" w16cid:durableId="661088045">
    <w:abstractNumId w:val="16"/>
  </w:num>
  <w:num w:numId="13" w16cid:durableId="1879581623">
    <w:abstractNumId w:val="20"/>
  </w:num>
  <w:num w:numId="14" w16cid:durableId="1239825966">
    <w:abstractNumId w:val="19"/>
  </w:num>
  <w:num w:numId="15" w16cid:durableId="567106298">
    <w:abstractNumId w:val="3"/>
  </w:num>
  <w:num w:numId="16" w16cid:durableId="1909655106">
    <w:abstractNumId w:val="24"/>
  </w:num>
  <w:num w:numId="17" w16cid:durableId="848449070">
    <w:abstractNumId w:val="31"/>
  </w:num>
  <w:num w:numId="18" w16cid:durableId="13239147">
    <w:abstractNumId w:val="17"/>
  </w:num>
  <w:num w:numId="19" w16cid:durableId="1278441034">
    <w:abstractNumId w:val="4"/>
  </w:num>
  <w:num w:numId="20" w16cid:durableId="1154562394">
    <w:abstractNumId w:val="5"/>
  </w:num>
  <w:num w:numId="21" w16cid:durableId="1925871640">
    <w:abstractNumId w:val="26"/>
  </w:num>
  <w:num w:numId="22" w16cid:durableId="2053115281">
    <w:abstractNumId w:val="1"/>
  </w:num>
  <w:num w:numId="23" w16cid:durableId="723136022">
    <w:abstractNumId w:val="12"/>
  </w:num>
  <w:num w:numId="24" w16cid:durableId="1179933325">
    <w:abstractNumId w:val="15"/>
  </w:num>
  <w:num w:numId="25" w16cid:durableId="612904421">
    <w:abstractNumId w:val="25"/>
  </w:num>
  <w:num w:numId="26" w16cid:durableId="1459883109">
    <w:abstractNumId w:val="11"/>
  </w:num>
  <w:num w:numId="27" w16cid:durableId="814562173">
    <w:abstractNumId w:val="21"/>
  </w:num>
  <w:num w:numId="28" w16cid:durableId="1546063316">
    <w:abstractNumId w:val="0"/>
  </w:num>
  <w:num w:numId="29" w16cid:durableId="876817760">
    <w:abstractNumId w:val="2"/>
  </w:num>
  <w:num w:numId="30" w16cid:durableId="2014643179">
    <w:abstractNumId w:val="6"/>
  </w:num>
  <w:num w:numId="31" w16cid:durableId="2038462219">
    <w:abstractNumId w:val="29"/>
  </w:num>
  <w:num w:numId="32" w16cid:durableId="11568442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C8"/>
    <w:rsid w:val="00021B7C"/>
    <w:rsid w:val="00027464"/>
    <w:rsid w:val="0003743E"/>
    <w:rsid w:val="0005492A"/>
    <w:rsid w:val="000762D5"/>
    <w:rsid w:val="00086D01"/>
    <w:rsid w:val="000C3BCE"/>
    <w:rsid w:val="000C7238"/>
    <w:rsid w:val="000E316E"/>
    <w:rsid w:val="000E7E48"/>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4E3F9F"/>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75850"/>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CA305-FA60-4C04-8FEC-61F10BD7C127}">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cce7411a-0223-42d7-a768-38c256d7352b"/>
    <ds:schemaRef ds:uri="http://schemas.microsoft.com/office/infopath/2007/PartnerControls"/>
    <ds:schemaRef ds:uri="9409d71c-42f0-477d-af79-9a30a0a63eec"/>
    <ds:schemaRef ds:uri="http://www.w3.org/XML/1998/namespace"/>
  </ds:schemaRefs>
</ds:datastoreItem>
</file>

<file path=customXml/itemProps2.xml><?xml version="1.0" encoding="utf-8"?>
<ds:datastoreItem xmlns:ds="http://schemas.openxmlformats.org/officeDocument/2006/customXml" ds:itemID="{6ABEBF8F-652C-4BBF-B3E6-7C073E62C52E}">
  <ds:schemaRefs>
    <ds:schemaRef ds:uri="http://schemas.openxmlformats.org/officeDocument/2006/bibliography"/>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38861746-43FF-48E5-A9E5-D12DBE67A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3</cp:revision>
  <cp:lastPrinted>2022-10-26T19:59:00Z</cp:lastPrinted>
  <dcterms:created xsi:type="dcterms:W3CDTF">2024-11-08T10:00:00Z</dcterms:created>
  <dcterms:modified xsi:type="dcterms:W3CDTF">2024-11-08T10:00:00Z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